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44" w:rsidRDefault="00620544" w:rsidP="00620544">
      <w:r>
        <w:rPr>
          <w:rFonts w:ascii="Korinna-Regular" w:hAnsi="Korinna-Regular" w:cs="Korinna-Regular"/>
          <w:color w:val="666666"/>
          <w:sz w:val="48"/>
          <w:szCs w:val="48"/>
        </w:rPr>
        <w:t>A francia borkirály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Tokaj mellől, a </w:t>
      </w:r>
      <w:proofErr w:type="spellStart"/>
      <w:r>
        <w:rPr>
          <w:rFonts w:ascii="Korinna-Regular" w:hAnsi="Korinna-Regular" w:cs="Korinna-Regular"/>
          <w:color w:val="000000"/>
        </w:rPr>
        <w:t>mezőzombori</w:t>
      </w:r>
      <w:proofErr w:type="spellEnd"/>
      <w:r>
        <w:rPr>
          <w:rFonts w:ascii="Korinna-Regular" w:hAnsi="Korinna-Regular" w:cs="Korinna-Regular"/>
          <w:color w:val="000000"/>
        </w:rPr>
        <w:t xml:space="preserve"> Disznókő Rt. Sárga Borházából kaptunk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meghívást, amit éppen akkor újított és épített át </w:t>
      </w:r>
      <w:proofErr w:type="spellStart"/>
      <w:r>
        <w:rPr>
          <w:rFonts w:ascii="Korinna-Regular" w:hAnsi="Korinna-Regular" w:cs="Korinna-Regular"/>
          <w:color w:val="000000"/>
        </w:rPr>
        <w:t>Ekler</w:t>
      </w:r>
      <w:proofErr w:type="spellEnd"/>
      <w:r>
        <w:rPr>
          <w:rFonts w:ascii="Korinna-Regular" w:hAnsi="Korinna-Regular" w:cs="Korinna-Regular"/>
          <w:color w:val="000000"/>
        </w:rPr>
        <w:t xml:space="preserve"> Dezső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építész barátunk. Bordeaux-ból érkezett a francia borkirály, és az ő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fogadásán kellett muzsikáljunk. Kint is voltunk a megadott időpontra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kilátóban, ahol finom pogácsákkal és borokkal vártuk a díszes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küldöttséget. Meg is érkeztek, és oldott hangulatú beszélgetés, kóstolgatás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vette kezdetét a jó muzsika mellett.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már sötétedett, megnéztük a pincerendszert, aztán a vendéglő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részbe mentünk vacsorázni. A mi dolgunk az volt, hogy amikor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szóltak, egy-egy tíz-húsz perces blokkot kellett játszani, hogy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fokozzuk a jókedvet.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Éjféltájban arra lettem figyelmes, hogy a borkirály suttogott valamit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vendéglátó fülébe, és kisvártatva megérkezett egy óriási tálcán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 húsz korsó csapolt sör. Jókedvűen húzták meg a korsókat,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mondván, ők bizony nagyon megszomjaztak. Nevettünk is rajtuk, de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persze mi is beszálltunk a buliba, és tényleg jólesett.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*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borkirálynak annyira megtetszett a muzsikánk, hogy meghívott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Bordeaux-i Bor Világkiállításra, hogy a standjuknál muzsikáljunk.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 is mentünk, és nem hittünk a szemünknek, mert bármikor arra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járt, és hallgatta a muzsikánkat, hatalmas pénzösszegeket gyűrt az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ingünk zsebébe, jelezve, hogy ez neki nagyon tetszik, és bátran költekezzünk.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Itt történt meg az </w:t>
      </w:r>
      <w:proofErr w:type="spellStart"/>
      <w:r>
        <w:rPr>
          <w:rFonts w:ascii="Korinna-Regular" w:hAnsi="Korinna-Regular" w:cs="Korinna-Regular"/>
          <w:color w:val="000000"/>
        </w:rPr>
        <w:t>az</w:t>
      </w:r>
      <w:proofErr w:type="spellEnd"/>
      <w:r>
        <w:rPr>
          <w:rFonts w:ascii="Korinna-Regular" w:hAnsi="Korinna-Regular" w:cs="Korinna-Regular"/>
          <w:color w:val="000000"/>
        </w:rPr>
        <w:t xml:space="preserve"> eset, hogy kis szabadidőnkben elindultunk a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standok között különleges borokat kóstolni. Az egyik standnál egy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szívélyes pincér szolgált ki, és mi különböző fehérborokból kértünk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000000"/>
        </w:rPr>
        <w:t>kóstolót. Persze mi nem köptük ki a bort, mint tették nagyon sokan,</w:t>
      </w:r>
      <w:r w:rsidRPr="00620544">
        <w:rPr>
          <w:rFonts w:ascii="Korinna-Regular" w:hAnsi="Korinna-Regular" w:cs="Korinna-Regular"/>
        </w:rPr>
        <w:t xml:space="preserve"> 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hanem nagy szakértelemmel megvizsgáltuk, és utána lenyeltük. Egy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idő után gondoltam, megkóstolok egy vöröset is. Erre megszólalt a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pincér: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Na de uram, egy nap fehéret és vöröset is?!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                                                      *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Szintén itt történt, hogy abban a kastélyban, ahol elszállásoltak minket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ami szintén a borkirályé volt – nem volt senki, csak mi. Aki odavitt,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megmutatta a pincét, a szebbnél szebb borokat, és kért minket,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 zavartassuk magunkat, fogyasszunk, amikor kedvünk tartja. Jól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éreztük magunkat, az nem vitás, és egy idő után gondoltam, sétálok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kicsit a parkban. Hatalmas terület volt, már sötétben értem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vissza, és mentem a szobámba, ahol Porteleki Zolival voltam elszállásolva.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Zoli korábban mesélte nekem, hogy ő a levegőben repkedő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denevérektől fél a legjobban. Elképzeli, ahogy belerepül a göndör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hajába, és megharapja.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Amikor beléptem a szobánkba, Zoli már aludt az ágyán, én pedig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szépen elhelyezkedtem egy fotelban, nem jött álom még a szememre.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Mit ad Isten, a szobába, a nyitott ablakon át berepült egy denevér,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szisztematikusan elkezdett körözni, biztosan feltérképezte a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terepet. Olyan sebesen tette mindezt, hogy nagyon megijedtem tőle.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plafon magasságában kezdte, majd centiről centire jött lejjebb a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körözéssel, már én is lecsúsztam a fotelból a földre, nehogy belém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repüljön. Zoli csak aludt! Amikor a fejétől pár centire volt, elképzeltem,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amit mesélt, és amitől a legjobban félt, és azon gondolkoztam,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felkeltsem-e. De ha felkeltem és meglátja a pár centire a fejétől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köröző denevért, biztosan megáll a szíve. Így fogamat összeszorítva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lastRenderedPageBreak/>
        <w:t>néztem a fejleményeket, amikor is a denevér az egyik kör után elegánsan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kirepült az ablakon.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Másnap meséltem Zolinak, hitte is, meg nem is, de azért elmondta,</w:t>
      </w:r>
    </w:p>
    <w:p w:rsidR="00620544" w:rsidRDefault="00620544" w:rsidP="0062054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</w:rPr>
        <w:t>hogy jó, hogy nem ébresztettem fel.</w:t>
      </w:r>
    </w:p>
    <w:sectPr w:rsidR="00620544" w:rsidSect="006A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620544"/>
    <w:rsid w:val="00620544"/>
    <w:rsid w:val="006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3015</Characters>
  <Application>Microsoft Office Word</Application>
  <DocSecurity>0</DocSecurity>
  <Lines>25</Lines>
  <Paragraphs>6</Paragraphs>
  <ScaleCrop>false</ScaleCrop>
  <Company>WXPEE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2023-01-09T11:19:00Z</dcterms:created>
  <dcterms:modified xsi:type="dcterms:W3CDTF">2023-01-09T11:22:00Z</dcterms:modified>
</cp:coreProperties>
</file>