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Hideg Garázs Varázsa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Laci dobolt, Pali basszusgitározott, Nagy Zoli gitározott már életében,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szintén „</w:t>
      </w:r>
      <w:proofErr w:type="spellStart"/>
      <w:r>
        <w:rPr>
          <w:rFonts w:ascii="Korinna-Regular" w:hAnsi="Korinna-Regular" w:cs="Korinna-Regular"/>
          <w:color w:val="000000"/>
        </w:rPr>
        <w:t>gityós</w:t>
      </w:r>
      <w:proofErr w:type="spellEnd"/>
      <w:r>
        <w:rPr>
          <w:rFonts w:ascii="Korinna-Regular" w:hAnsi="Korinna-Regular" w:cs="Korinna-Regular"/>
          <w:color w:val="000000"/>
        </w:rPr>
        <w:t xml:space="preserve">” voltam. Jött is az ötlet, hogy egy </w:t>
      </w:r>
      <w:proofErr w:type="spellStart"/>
      <w:r>
        <w:rPr>
          <w:rFonts w:ascii="Korinna-Regular" w:hAnsi="Korinna-Regular" w:cs="Korinna-Regular"/>
          <w:color w:val="000000"/>
        </w:rPr>
        <w:t>előszilveszteri</w:t>
      </w:r>
      <w:proofErr w:type="spellEnd"/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bulin – akkor éppen az Almássy téren volt a klubunk – játszanánk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kis rock-zenét meglepetésszerűen. Vajon a közönség hogyan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reagálna rá? Ehhez azonban próbálni kell, mert nem volt már régen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kezünkben a hangszer. A másik nagy kérdés a próbaterem, mert ezt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mindenki viseli el.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Bátyám, Lányi Csaba, éppen elkészült a saját tervezésű házával a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Máramaros úton. Még nem volt berendezve, csak a falak álltak, így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megengedte, hogy próbáljunk a garázsban. El is neveztük magunkat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„A Hideg Garázs Varázsa” zenekarnak. Jó hely volt, nem zavartunk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senkit, csak arra kellett vigyázzunk, hogy ne törjön ki az ablak, mert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nagyon rezgett a hangerőtől.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 napot próbáltunk, és mindenki otthon is kicsit. Én voltam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énekes is, de a három nap alatt a jéghideg garázsban úgy begyulladt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hangszálam, hogy a fellépés napján nem tudtam megszólalni.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Délelőtt mindent beraktunk az Almássy tér színpadára, belőttük a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cuccot, és behúztuk a függönyt, hogy ne tudjon róla senki. Sminkes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lányokat rendeltünk oda, akik három perc alatt átvarázsoltak minket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 emberekké. Találtunk egy táncosnőt is, aki vonaglani fog a számok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alatt egy szál tangában, hogy teljes legyen az élmény.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Indult a táncház, egyre fokozódott a hangulat, és egy szatmári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menet után a szünetben átmaszkíroztak. Havasréti Peti – Pali öccse –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hozott egy folyadékot, amit a következő szavak kíséretében adott át: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 ezt megiszod, megjön a hangod, de tudd, a bélbolyhokat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Oké, jöhet! – mondtam. Bevágtam, és felmentem a színpadra, a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rekedtséget úgyis át lehet kiabálni. Rázendítettünk iszonyatos hangerővel,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szétment a függöny, a táncos lány vonaglott a ledér ruhájában.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közönségünk teljesen kiakadt, hogy kik ezek, mit keresnek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a táncházban, hogy engedheti meg a Téka, hogy egy ilyen csapat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fellépjen az </w:t>
      </w:r>
      <w:proofErr w:type="spellStart"/>
      <w:r>
        <w:rPr>
          <w:rFonts w:ascii="Korinna-Regular" w:hAnsi="Korinna-Regular" w:cs="Korinna-Regular"/>
          <w:color w:val="000000"/>
        </w:rPr>
        <w:t>előszilveszteren</w:t>
      </w:r>
      <w:proofErr w:type="spellEnd"/>
      <w:r>
        <w:rPr>
          <w:rFonts w:ascii="Korinna-Regular" w:hAnsi="Korinna-Regular" w:cs="Korinna-Regular"/>
          <w:color w:val="000000"/>
        </w:rPr>
        <w:t>. Körülbelül tíz percnek kellett eltelnie,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rájöjjenek: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Nézd már, az ott a Pali! A duplanyakú gitárral, az a Zoli!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Na, ekkor elszabadult a pokol. Érezték, hogy ez tréfa, és elkezdtek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csápolni, odajöttek a színpadhoz, mint egy rock-koncerten. Mi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nyomtuk a Led Zeppelint, Illést, Rolling Stonest. Őrület volt, a hangom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tényleg megjött. A </w:t>
      </w:r>
      <w:proofErr w:type="spellStart"/>
      <w:r>
        <w:rPr>
          <w:rFonts w:ascii="Korinna-Regular" w:hAnsi="Korinna-Regular" w:cs="Korinna-Regular"/>
          <w:color w:val="000000"/>
        </w:rPr>
        <w:t>Satisfaction-t</w:t>
      </w:r>
      <w:proofErr w:type="spellEnd"/>
      <w:r>
        <w:rPr>
          <w:rFonts w:ascii="Korinna-Regular" w:hAnsi="Korinna-Regular" w:cs="Korinna-Regular"/>
          <w:color w:val="000000"/>
        </w:rPr>
        <w:t xml:space="preserve"> nem tudtuk befejezni, mert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annál a kiállásnál, amikor a dobos üti tovább a ritmust, de egyszer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leáll, és vége a számnak, ott Poros mindig továbbment, mert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annyira élvezte. Közreműködött Berán Pityu </w:t>
      </w:r>
      <w:proofErr w:type="spellStart"/>
      <w:r>
        <w:rPr>
          <w:rFonts w:ascii="Korinna-Regular" w:hAnsi="Korinna-Regular" w:cs="Korinna-Regular"/>
          <w:color w:val="000000"/>
        </w:rPr>
        <w:t>szaxin</w:t>
      </w:r>
      <w:proofErr w:type="spellEnd"/>
      <w:r>
        <w:rPr>
          <w:rFonts w:ascii="Korinna-Regular" w:hAnsi="Korinna-Regular" w:cs="Korinna-Regular"/>
          <w:color w:val="000000"/>
        </w:rPr>
        <w:t xml:space="preserve">, Kardos Peti </w:t>
      </w:r>
      <w:proofErr w:type="spellStart"/>
      <w:r>
        <w:rPr>
          <w:rFonts w:ascii="Korinna-Regular" w:hAnsi="Korinna-Regular" w:cs="Korinna-Regular"/>
          <w:color w:val="000000"/>
        </w:rPr>
        <w:t>zurnán</w:t>
      </w:r>
      <w:proofErr w:type="spellEnd"/>
      <w:r>
        <w:rPr>
          <w:rFonts w:ascii="Korinna-Regular" w:hAnsi="Korinna-Regular" w:cs="Korinna-Regular"/>
          <w:color w:val="000000"/>
        </w:rPr>
        <w:t>,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Klebercz</w:t>
      </w:r>
      <w:proofErr w:type="spellEnd"/>
      <w:r>
        <w:rPr>
          <w:rFonts w:ascii="Korinna-Regular" w:hAnsi="Korinna-Regular" w:cs="Korinna-Regular"/>
          <w:color w:val="000000"/>
        </w:rPr>
        <w:t xml:space="preserve"> Gabi </w:t>
      </w:r>
      <w:proofErr w:type="spellStart"/>
      <w:r>
        <w:rPr>
          <w:rFonts w:ascii="Korinna-Regular" w:hAnsi="Korinna-Regular" w:cs="Korinna-Regular"/>
          <w:color w:val="000000"/>
        </w:rPr>
        <w:t>kongákon</w:t>
      </w:r>
      <w:proofErr w:type="spellEnd"/>
      <w:r>
        <w:rPr>
          <w:rFonts w:ascii="Korinna-Regular" w:hAnsi="Korinna-Regular" w:cs="Korinna-Regular"/>
          <w:color w:val="000000"/>
        </w:rPr>
        <w:t xml:space="preserve"> és csörgőkön. Porosnak már mindenki</w:t>
      </w:r>
    </w:p>
    <w:p w:rsidR="00EC1080" w:rsidRDefault="00EC1080" w:rsidP="00EC10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jelezte, hogy vége, de ő csak ütötte. Na, valahogy csak vége lett,</w:t>
      </w:r>
    </w:p>
    <w:p w:rsidR="0036034F" w:rsidRDefault="00EC1080" w:rsidP="00EC1080">
      <w:r>
        <w:rPr>
          <w:rFonts w:ascii="Korinna-Regular" w:hAnsi="Korinna-Regular" w:cs="Korinna-Regular"/>
          <w:color w:val="000000"/>
        </w:rPr>
        <w:t>óriási siker volt.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C1080"/>
    <w:rsid w:val="0036034F"/>
    <w:rsid w:val="00EC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2346</Characters>
  <Application>Microsoft Office Word</Application>
  <DocSecurity>0</DocSecurity>
  <Lines>19</Lines>
  <Paragraphs>5</Paragraphs>
  <ScaleCrop>false</ScaleCrop>
  <Company>WXPEE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2023-01-08T21:08:00Z</dcterms:created>
  <dcterms:modified xsi:type="dcterms:W3CDTF">2023-01-08T21:09:00Z</dcterms:modified>
</cp:coreProperties>
</file>