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Öreg dudások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Szerencsém volt, mert találkozhattam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Seres Imre és Szikora János dudásokkal.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Fantasztikus figurák voltak, én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kezdtem megérteni, miért nem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 két dudás megférni egy csárdában.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Mindegyik egy egyéniség. Ha mondjuk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csárdában ketten akarnának zenélni,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biztosan különböző dallamokat szeretnének,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ráadásul a két dudát összehangolni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 könnyű, nem is volt erre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igény.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Pesten is jártak az öregek, Csoóri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Sanyi hívta el őket. Sikerült tanulni tőlük,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a sípkészítést is megmutatták, rengeteget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énekeltek, dudáltak. A rádióba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is bevitte őket Sanyi, </w:t>
      </w:r>
      <w:proofErr w:type="spellStart"/>
      <w:r>
        <w:rPr>
          <w:rFonts w:ascii="Korinna-Regular" w:hAnsi="Korinna-Regular" w:cs="Korinna-Regular"/>
          <w:color w:val="000000"/>
        </w:rPr>
        <w:t>Sárosi</w:t>
      </w:r>
      <w:proofErr w:type="spellEnd"/>
      <w:r>
        <w:rPr>
          <w:rFonts w:ascii="Korinna-Regular" w:hAnsi="Korinna-Regular" w:cs="Korinna-Regular"/>
          <w:color w:val="000000"/>
        </w:rPr>
        <w:t xml:space="preserve"> Bálint intézte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stúdiót, hogy jó minőségű felvételek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legyenek.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Seres Imre bácsinak a Magyar Rádió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helyiség is idegen volt. Nem értette,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hol vannak, akik felveszik a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játékát, hiszen nem volt ott senki, ahol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muzsikált. Beszéltek hozzá az üvegfal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mögül, ő csak kapkodta a fejét. Eljátszott egy darabot, mire </w:t>
      </w:r>
      <w:proofErr w:type="spellStart"/>
      <w:r>
        <w:rPr>
          <w:rFonts w:ascii="Korinna-Regular" w:hAnsi="Korinna-Regular" w:cs="Korinna-Regular"/>
          <w:color w:val="000000"/>
        </w:rPr>
        <w:t>Sárosi</w:t>
      </w:r>
      <w:proofErr w:type="spellEnd"/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Bálint a szomszéd felvevős szobából beleszólt kihangosítva, hogy: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Imre bácsi, ez a dallam nem így van!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Imre bácsi nem értette, mi nem így van, hiszen ő azt dudálja, amit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tud. Gondolta, biztosan nem értik a dudát, ott el vannak dugva a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hangok, aki nem hallott még ilyet, nehezen ismeri fel a nótát. Imre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bácsi válaszolt: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Uram, ez nem hegedű, ez duda!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*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Egyetemi Színpadon éppen Muzsikás koncert volt, oda is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elvitték a két öreget. Hamar Dani szépen felkonferálta a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 dudás mestert, már mindenki alig várta, hogy megismerje,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hallja őket. Akkora tömeg volt, hogy a függönyökön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lógtak, a lépcsőkön, a földön ültek, nem volt egy talpalatnyi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 sem.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Most következnek Seres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Imre és Szikora János dudások!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hangzott el a felkonferálás.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két öreg a fényektől elvakítva,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lassan kicsoszogott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színpadra. Olyan síri csend volt, hogy a légy zümmögését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lehetett hallani. Seres Imre bácsi csak ment előre és előre a színpad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legelejéhez, szeméhez emelte a kezét, mint akinek nap süt a</w:t>
      </w:r>
    </w:p>
    <w:p w:rsidR="00A16FB2" w:rsidRDefault="00A16FB2" w:rsidP="00A16F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szemébe, majd fennhangon elkiáltotta magát:</w:t>
      </w:r>
    </w:p>
    <w:p w:rsidR="00C60F2D" w:rsidRDefault="00A16FB2" w:rsidP="00A16FB2">
      <w:r>
        <w:rPr>
          <w:rFonts w:ascii="Korinna-Regular" w:hAnsi="Korinna-Regular" w:cs="Korinna-Regular"/>
          <w:color w:val="000000"/>
        </w:rPr>
        <w:t>– Van itt valaki?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A16FB2"/>
    <w:rsid w:val="00A16FB2"/>
    <w:rsid w:val="00C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1732</Characters>
  <Application>Microsoft Office Word</Application>
  <DocSecurity>0</DocSecurity>
  <Lines>14</Lines>
  <Paragraphs>3</Paragraphs>
  <ScaleCrop>false</ScaleCrop>
  <Company>WXPEE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2023-01-08T17:05:00Z</dcterms:created>
  <dcterms:modified xsi:type="dcterms:W3CDTF">2023-01-08T17:07:00Z</dcterms:modified>
</cp:coreProperties>
</file>