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5AD" w:rsidRDefault="00D215AD" w:rsidP="00D215AD">
      <w:pPr>
        <w:rPr>
          <w:rFonts w:ascii="Arial" w:hAnsi="Arial" w:cs="Arial"/>
          <w:sz w:val="28"/>
          <w:szCs w:val="28"/>
        </w:rPr>
      </w:pPr>
      <w:r>
        <w:rPr>
          <w:rFonts w:ascii="Arial" w:hAnsi="Arial" w:cs="Arial"/>
          <w:sz w:val="28"/>
          <w:szCs w:val="28"/>
        </w:rPr>
        <w:t>A "teltházas" koncert</w:t>
      </w:r>
    </w:p>
    <w:p w:rsidR="00D215AD" w:rsidRDefault="00D215AD" w:rsidP="00D215AD">
      <w:pPr>
        <w:rPr>
          <w:rFonts w:ascii="Arial" w:hAnsi="Arial" w:cs="Arial"/>
          <w:sz w:val="28"/>
          <w:szCs w:val="28"/>
        </w:rPr>
      </w:pPr>
    </w:p>
    <w:p w:rsidR="00D215AD" w:rsidRPr="005D4270" w:rsidRDefault="00D215AD" w:rsidP="00D215AD">
      <w:pPr>
        <w:rPr>
          <w:rFonts w:ascii="Arial" w:hAnsi="Arial" w:cs="Arial"/>
          <w:sz w:val="28"/>
          <w:szCs w:val="28"/>
        </w:rPr>
      </w:pPr>
      <w:r w:rsidRPr="00034EDC">
        <w:rPr>
          <w:rFonts w:ascii="Arial" w:hAnsi="Arial" w:cs="Arial"/>
          <w:sz w:val="28"/>
          <w:szCs w:val="28"/>
        </w:rPr>
        <w:t xml:space="preserve">Az Állami Népi </w:t>
      </w:r>
      <w:r>
        <w:rPr>
          <w:rFonts w:ascii="Arial" w:hAnsi="Arial" w:cs="Arial"/>
          <w:sz w:val="28"/>
          <w:szCs w:val="28"/>
        </w:rPr>
        <w:t>E</w:t>
      </w:r>
      <w:r w:rsidRPr="00034EDC">
        <w:rPr>
          <w:rFonts w:ascii="Arial" w:hAnsi="Arial" w:cs="Arial"/>
          <w:sz w:val="28"/>
          <w:szCs w:val="28"/>
        </w:rPr>
        <w:t>gyüttesben muzsikáltunk</w:t>
      </w:r>
      <w:r>
        <w:rPr>
          <w:rFonts w:ascii="Arial" w:hAnsi="Arial" w:cs="Arial"/>
          <w:sz w:val="28"/>
          <w:szCs w:val="28"/>
        </w:rPr>
        <w:t xml:space="preserve">, ott dolgozott Székely Zsiga, aki Erdélyből, </w:t>
      </w:r>
      <w:proofErr w:type="spellStart"/>
      <w:r>
        <w:rPr>
          <w:rFonts w:ascii="Arial" w:hAnsi="Arial" w:cs="Arial"/>
          <w:sz w:val="28"/>
          <w:szCs w:val="28"/>
        </w:rPr>
        <w:t>Lőrincréve</w:t>
      </w:r>
      <w:proofErr w:type="spellEnd"/>
      <w:r>
        <w:rPr>
          <w:rFonts w:ascii="Arial" w:hAnsi="Arial" w:cs="Arial"/>
          <w:sz w:val="28"/>
          <w:szCs w:val="28"/>
        </w:rPr>
        <w:t xml:space="preserve"> mellől települt át Karsai Zsiga bácsival. Fiatal volt, jól táncolt, sőt hegedült is. Sokszor töltötte a szabadidejét velünk, a hegedűjét is hozta, muzsikáltunk. Tanítgatta, hogy volt a szokás náluk, hogy húzza a bőgő, vagy a kontra. Egészen szépen beletanultunk a </w:t>
      </w:r>
      <w:proofErr w:type="spellStart"/>
      <w:r>
        <w:rPr>
          <w:rFonts w:ascii="Arial" w:hAnsi="Arial" w:cs="Arial"/>
          <w:sz w:val="28"/>
          <w:szCs w:val="28"/>
        </w:rPr>
        <w:t>lőrincrévi</w:t>
      </w:r>
      <w:proofErr w:type="spellEnd"/>
      <w:r>
        <w:rPr>
          <w:rFonts w:ascii="Arial" w:hAnsi="Arial" w:cs="Arial"/>
          <w:sz w:val="28"/>
          <w:szCs w:val="28"/>
        </w:rPr>
        <w:t xml:space="preserve"> muzsikába, amikor felvetette, hogy hívják őt Lentibe, egy estét kéne szórakoztatni a nagyérdeműt, elmegyünk-e vele. Persze - mondtuk - és </w:t>
      </w:r>
      <w:proofErr w:type="spellStart"/>
      <w:r>
        <w:rPr>
          <w:rFonts w:ascii="Arial" w:hAnsi="Arial" w:cs="Arial"/>
          <w:sz w:val="28"/>
          <w:szCs w:val="28"/>
        </w:rPr>
        <w:t>Fájerrel</w:t>
      </w:r>
      <w:proofErr w:type="spellEnd"/>
      <w:r>
        <w:rPr>
          <w:rFonts w:ascii="Arial" w:hAnsi="Arial" w:cs="Arial"/>
          <w:sz w:val="28"/>
          <w:szCs w:val="28"/>
        </w:rPr>
        <w:t xml:space="preserve">, az ÁNE sofőrjével elindultunk. "Anyu csörög, apu pörög! Csinálunk egy jó bulit!" mondogatta Székely Zsiga, igazán jó kedvű, mulatós ember volt. Az ottani szervező, amikor hallotta a muzsikánkat, megkérdezte, nem jönnénk-e egy koncertet adni Lentibe, mint Téka együttes. Megszervezné a Művelődési Házban, keresnénk is valamit, útiköltséget fizeti, mert ugye, elég távol van Lenti Budapesttől. Így is történt, megvolt az időpont, mi pedig felkerekedtünk. Millió hangszert vittünk, a bőgőtől a tekerőig, dudáig, cimbalomig, dob, kobza, és a kisebb hangszerek. Megérkezésünkkor zárva találtuk a </w:t>
      </w:r>
      <w:proofErr w:type="spellStart"/>
      <w:r>
        <w:rPr>
          <w:rFonts w:ascii="Arial" w:hAnsi="Arial" w:cs="Arial"/>
          <w:sz w:val="28"/>
          <w:szCs w:val="28"/>
        </w:rPr>
        <w:t>Műv</w:t>
      </w:r>
      <w:proofErr w:type="spellEnd"/>
      <w:r>
        <w:rPr>
          <w:rFonts w:ascii="Arial" w:hAnsi="Arial" w:cs="Arial"/>
          <w:sz w:val="28"/>
          <w:szCs w:val="28"/>
        </w:rPr>
        <w:t xml:space="preserve">. Házat, úgy kellett kutatni a szervezőért, de csak meglett. Fent az emeleten volt a színházterem, fel is pakoltunk, szépen berendeztük a színpadot, a szervező pedig kényelmesen szedegette le a porfogó lepedőborítást a széksorokról. Egy idő után, amikor ott téblábolt mellettünk, megszólalt: "Be kell valljam, én ezt a koncertet elfelejtettem meghirdetni, erről nem tud senki, nem lesz közönség!" Nekünk elállt a szavunk. Várakoztunk egy kicsit, hátha valaki hallott a koncertről, de nem jött senki. Nincs mit tenni, összepakoltuk a hangszereket, és </w:t>
      </w:r>
      <w:proofErr w:type="spellStart"/>
      <w:r>
        <w:rPr>
          <w:rFonts w:ascii="Arial" w:hAnsi="Arial" w:cs="Arial"/>
          <w:sz w:val="28"/>
          <w:szCs w:val="28"/>
        </w:rPr>
        <w:t>lecuccoltunk</w:t>
      </w:r>
      <w:proofErr w:type="spellEnd"/>
      <w:r>
        <w:rPr>
          <w:rFonts w:ascii="Arial" w:hAnsi="Arial" w:cs="Arial"/>
          <w:sz w:val="28"/>
          <w:szCs w:val="28"/>
        </w:rPr>
        <w:t xml:space="preserve">. Ahogy lépnénk ki az utcára a kocsihoz, ott áll az ajtóban egy édesanya, kisfiával, és kérdezi: "Maguk a Téka együttes?" Mondjuk "Igen!" "A kisfiamnak azt adtam 8. születésnapjára, hogy meghallgathatja a Téka együttes koncertjét." Egymásra néztünk, egy másodpercnyi tétovázás után, az mondtuk "Tessék bejönni, mindjárt kezdődik a koncert." </w:t>
      </w:r>
      <w:proofErr w:type="spellStart"/>
      <w:r>
        <w:rPr>
          <w:rFonts w:ascii="Arial" w:hAnsi="Arial" w:cs="Arial"/>
          <w:sz w:val="28"/>
          <w:szCs w:val="28"/>
        </w:rPr>
        <w:t>Visszacígöltük</w:t>
      </w:r>
      <w:proofErr w:type="spellEnd"/>
      <w:r>
        <w:rPr>
          <w:rFonts w:ascii="Arial" w:hAnsi="Arial" w:cs="Arial"/>
          <w:sz w:val="28"/>
          <w:szCs w:val="28"/>
        </w:rPr>
        <w:t xml:space="preserve"> a hangszereket az emeletre, berendeztük a színpadot, úgy, hogy a kisfiút a színpad közepére ültettük, mi körbe ültük, és neki játszottunk. Édesanyja az első sorban ült, patakzottak a könnyei, mi pedig az 1 órás műsorunkat eljátszottuk a kisfiúnak. A kisfiúnak a szeme, szája tágra nyílva, az egyik legszebb élményét végigélve nézett, csak nézett. Elbúcsúztunk, az anyuka nem győzött hálálkodni. Hazajöttünk, majd két évre rá kaptunk egy levelet az anyukától, hogy őt nevezték ki Kanadában kulturális nagykövetnek, szervezett egy Téka turnét, vár szeretettel. El is </w:t>
      </w:r>
      <w:r>
        <w:rPr>
          <w:rFonts w:ascii="Arial" w:hAnsi="Arial" w:cs="Arial"/>
          <w:sz w:val="28"/>
          <w:szCs w:val="28"/>
        </w:rPr>
        <w:lastRenderedPageBreak/>
        <w:t>terjedt közöttünk a mondás "Soha nem tudhatod, ki ül a nézőtéren, mindig azoknak játszunk akik ott vannak, és ne azon bánkódjunk hányan nem jöttek el!"</w:t>
      </w:r>
    </w:p>
    <w:p w:rsidR="00214F56" w:rsidRDefault="00214F56"/>
    <w:sectPr w:rsidR="00214F56" w:rsidSect="00214F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215AD"/>
    <w:rsid w:val="00214F56"/>
    <w:rsid w:val="00D215A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215AD"/>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350</Words>
  <Characters>2422</Characters>
  <Application>Microsoft Office Word</Application>
  <DocSecurity>0</DocSecurity>
  <Lines>20</Lines>
  <Paragraphs>5</Paragraphs>
  <ScaleCrop>false</ScaleCrop>
  <Company>WXPEE</Company>
  <LinksUpToDate>false</LinksUpToDate>
  <CharactersWithSpaces>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Gyuri</dc:creator>
  <cp:lastModifiedBy>Gyuri</cp:lastModifiedBy>
  <cp:revision>1</cp:revision>
  <dcterms:created xsi:type="dcterms:W3CDTF">2016-07-18T14:39:00Z</dcterms:created>
  <dcterms:modified xsi:type="dcterms:W3CDTF">2016-07-18T14:42:00Z</dcterms:modified>
</cp:coreProperties>
</file>